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卷 内 备 考 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ind w:firstLine="360" w:firstLineChars="100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40"/>
                <w:sz w:val="28"/>
                <w:szCs w:val="28"/>
                <w:u w:val="double"/>
              </w:rPr>
              <w:t>本卷情况说明</w:t>
            </w: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480" w:lineRule="auto"/>
              <w:ind w:firstLine="5819" w:firstLineChars="1813"/>
              <w:rPr>
                <w:rFonts w:ascii="Calibri" w:hAnsi="Calibri" w:eastAsia="宋体" w:cs="Times New Roman"/>
                <w:b/>
                <w:sz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b/>
                <w:spacing w:val="40"/>
                <w:sz w:val="24"/>
              </w:rPr>
              <w:t>立卷人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：  </w:t>
            </w:r>
            <w:r>
              <w:rPr>
                <w:rFonts w:hint="eastAsia" w:ascii="Calibri" w:hAnsi="Calibri" w:eastAsia="宋体" w:cs="Times New Roman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480" w:lineRule="auto"/>
              <w:ind w:firstLine="5819" w:firstLineChars="1813"/>
              <w:rPr>
                <w:rFonts w:hint="eastAsia" w:ascii="Calibri" w:hAnsi="Calibri" w:eastAsia="宋体" w:cs="Times New Roman"/>
                <w:b/>
                <w:sz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b/>
                <w:spacing w:val="40"/>
                <w:sz w:val="24"/>
              </w:rPr>
              <w:t>检查人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：  </w:t>
            </w:r>
            <w:r>
              <w:rPr>
                <w:rFonts w:hint="eastAsia" w:ascii="Calibri" w:hAnsi="Calibri" w:eastAsia="宋体" w:cs="Times New Roman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480" w:lineRule="auto"/>
              <w:ind w:firstLine="5807" w:firstLineChars="241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立卷时间：  </w:t>
            </w:r>
            <w:r>
              <w:rPr>
                <w:rFonts w:hint="eastAsia" w:ascii="Calibri" w:hAnsi="Calibri" w:eastAsia="宋体" w:cs="Times New Roman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3763E"/>
    <w:rsid w:val="0E0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2022-03-27T13:10:00Z</dcterms:created>
  <dc:creator>Mofy</dc:creator>
  <cp:lastModifiedBy>Mofy</cp:lastModifiedBy>
  <dcterms:modified xsi:type="dcterms:W3CDTF">2022-03-27T13:10:27Z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06F6344E97B1405996187F6CACE5AE9A</vt:lpwstr>
  </property>
</Properties>
</file>