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黑体" w:hAnsi="宋体" w:eastAsia="黑体" w:cs="Times New Roman"/>
          <w:color w:val="000000"/>
          <w:sz w:val="30"/>
          <w:szCs w:val="30"/>
        </w:rPr>
        <w:t xml:space="preserve"> 催</w:t>
      </w: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 xml:space="preserve">  </w:t>
      </w:r>
      <w:r>
        <w:rPr>
          <w:rFonts w:hint="eastAsia" w:ascii="黑体" w:hAnsi="宋体" w:eastAsia="黑体" w:cs="Times New Roman"/>
          <w:color w:val="000000"/>
          <w:sz w:val="30"/>
          <w:szCs w:val="30"/>
        </w:rPr>
        <w:t>档</w:t>
      </w: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 xml:space="preserve">  </w:t>
      </w:r>
      <w:r>
        <w:rPr>
          <w:rFonts w:hint="eastAsia" w:ascii="黑体" w:hAnsi="宋体" w:eastAsia="黑体" w:cs="Times New Roman"/>
          <w:color w:val="000000"/>
          <w:sz w:val="30"/>
          <w:szCs w:val="30"/>
        </w:rPr>
        <w:t>函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</w:t>
      </w:r>
      <w:r>
        <w:rPr>
          <w:rFonts w:hint="eastAsia" w:ascii="Times New Roman" w:hAnsi="宋体" w:eastAsia="宋体" w:cs="Times New Roman"/>
          <w:color w:val="000000"/>
          <w:szCs w:val="21"/>
        </w:rPr>
        <w:t>（存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hint="eastAsia" w:ascii="Times New Roman" w:hAnsi="宋体" w:eastAsia="宋体" w:cs="Times New Roman"/>
          <w:color w:val="000000"/>
          <w:szCs w:val="21"/>
        </w:rPr>
        <w:t>根）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u w:val="single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单位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个人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截止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日，你单位（个人）仍有如下档案未依法依规移交，提醒如下：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宋体" w:eastAsia="宋体" w:cs="Times New Roman"/>
          <w:color w:val="000000"/>
          <w:szCs w:val="21"/>
        </w:rPr>
        <w:t>、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                           </w:t>
      </w:r>
    </w:p>
    <w:p>
      <w:pPr>
        <w:spacing w:line="288" w:lineRule="auto"/>
        <w:ind w:firstLine="420" w:firstLineChars="200"/>
        <w:rPr>
          <w:rFonts w:hint="eastAsia"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宋体" w:eastAsia="宋体" w:cs="Times New Roman"/>
          <w:color w:val="000000"/>
          <w:szCs w:val="21"/>
        </w:rPr>
        <w:t>、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             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3、                                                                         </w:t>
      </w:r>
    </w:p>
    <w:p>
      <w:pPr>
        <w:spacing w:line="288" w:lineRule="auto"/>
        <w:ind w:firstLine="420" w:firstLineChars="200"/>
        <w:jc w:val="right"/>
        <w:rPr>
          <w:rFonts w:hint="eastAsia"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以上材料要求截止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日前完成归档。</w:t>
      </w:r>
    </w:p>
    <w:p>
      <w:pPr>
        <w:spacing w:line="288" w:lineRule="auto"/>
        <w:ind w:firstLine="420" w:firstLineChars="200"/>
        <w:jc w:val="right"/>
        <w:rPr>
          <w:rFonts w:hint="eastAsia" w:ascii="Times New Roman" w:hAnsi="宋体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催档单位（个人）盖章（签字）：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签收本函单位（个人）盖章（签字）：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签收本函单位（个人）联系方式：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本次归档具体承办人联系方式：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</w:p>
    <w:p>
      <w:pPr>
        <w:spacing w:line="288" w:lineRule="auto"/>
        <w:ind w:firstLine="360" w:firstLineChars="200"/>
        <w:jc w:val="center"/>
        <w:rPr>
          <w:rFonts w:hint="eastAsia" w:ascii="Times New Roman" w:hAnsi="Times New Roman" w:eastAsia="宋体" w:cs="Times New Roman"/>
          <w:color w:val="000000"/>
          <w:sz w:val="18"/>
          <w:szCs w:val="18"/>
        </w:rPr>
      </w:pP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…………………………………………………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剪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切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</w:t>
      </w:r>
      <w:r>
        <w:rPr>
          <w:rFonts w:hint="eastAsia" w:ascii="Times New Roman" w:hAnsi="宋体" w:eastAsia="宋体" w:cs="Times New Roman"/>
          <w:color w:val="000000"/>
          <w:sz w:val="18"/>
          <w:szCs w:val="18"/>
        </w:rPr>
        <w:t>线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……………………………………………………</w:t>
      </w:r>
    </w:p>
    <w:p>
      <w:pPr>
        <w:spacing w:line="288" w:lineRule="auto"/>
        <w:jc w:val="center"/>
        <w:rPr>
          <w:rFonts w:hint="eastAsia" w:ascii="黑体" w:hAnsi="Times New Roman" w:eastAsia="黑体" w:cs="Times New Roman"/>
          <w:color w:val="00000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 xml:space="preserve">                   催  档  函    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（签收人留存）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  <w:u w:val="single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单位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个人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□</w:t>
      </w:r>
      <w:r>
        <w:rPr>
          <w:rFonts w:hint="eastAsia" w:ascii="Times New Roman" w:hAnsi="宋体" w:eastAsia="宋体" w:cs="Times New Roman"/>
          <w:color w:val="000000"/>
          <w:szCs w:val="21"/>
        </w:rPr>
        <w:t>：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截止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 </w:t>
      </w:r>
      <w:r>
        <w:rPr>
          <w:rFonts w:hint="eastAsia" w:ascii="Times New Roman" w:hAnsi="宋体" w:eastAsia="宋体" w:cs="Times New Roman"/>
          <w:color w:val="000000"/>
          <w:szCs w:val="21"/>
        </w:rPr>
        <w:t>日，你单位（个人）仍有如下档案未依法移交，具体是：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1</w:t>
      </w:r>
      <w:r>
        <w:rPr>
          <w:rFonts w:hint="eastAsia" w:ascii="Times New Roman" w:hAnsi="宋体" w:eastAsia="宋体" w:cs="Times New Roman"/>
          <w:color w:val="000000"/>
          <w:szCs w:val="21"/>
        </w:rPr>
        <w:t>、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        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宋体" w:eastAsia="宋体" w:cs="Times New Roman"/>
          <w:color w:val="000000"/>
          <w:szCs w:val="21"/>
        </w:rPr>
        <w:t>、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        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；</w:t>
      </w:r>
    </w:p>
    <w:p>
      <w:pPr>
        <w:spacing w:line="288" w:lineRule="auto"/>
        <w:ind w:firstLine="420" w:firstLineChars="200"/>
        <w:rPr>
          <w:rFonts w:hint="eastAsia" w:ascii="Times New Roman" w:hAnsi="宋体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3、                                                                    ；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单位（个人）已违反《中华人民共和国档案法》第十条和教育部《高等学校档案管理办法》第十六条、第二十四条等规定，现依照《华北电力大学档案管理办法》《华北电力大学档案违法违纪处分管理办法》规定予以提示和督办。请接到本函</w:t>
      </w:r>
      <w:r>
        <w:rPr>
          <w:rFonts w:hint="eastAsia" w:ascii="Times New Roman" w:hAnsi="Times New Roman" w:eastAsia="宋体" w:cs="Times New Roman"/>
          <w:color w:val="000000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宋体" w:eastAsia="宋体" w:cs="Times New Roman"/>
          <w:color w:val="000000"/>
          <w:szCs w:val="21"/>
        </w:rPr>
        <w:t>天内，请单位（个人）树立档案意识和档案法律意识，落实档案归档责任，指定人员尽快完成档案归档工作。逾期仍未归档的，将组织人员择时上门清缴，并计入档案有关工作记录。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催档单位（个人）盖章（签字）：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签收本函单位（个人）盖章（签字）：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催档单位（个人）联系方式：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宋体" w:eastAsia="宋体" w:cs="Times New Roman"/>
          <w:color w:val="000000"/>
          <w:szCs w:val="21"/>
        </w:rPr>
        <w:t>档案业务指导人员联系方式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</w:t>
      </w:r>
    </w:p>
    <w:p>
      <w:pPr>
        <w:spacing w:line="288" w:lineRule="auto"/>
        <w:ind w:firstLine="420" w:firstLineChars="200"/>
        <w:rPr>
          <w:rFonts w:hint="eastAsia"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                                                         </w:t>
      </w:r>
      <w:r>
        <w:rPr>
          <w:rFonts w:hint="eastAsia" w:ascii="Times New Roman" w:hAnsi="宋体" w:eastAsia="宋体" w:cs="Times New Roman"/>
          <w:color w:val="000000"/>
          <w:szCs w:val="21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  </w:t>
      </w:r>
      <w:r>
        <w:rPr>
          <w:rFonts w:hint="eastAsia" w:ascii="Times New Roman" w:hAnsi="宋体" w:eastAsia="宋体" w:cs="Times New Roman"/>
          <w:color w:val="00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 </w:t>
      </w:r>
      <w:r>
        <w:rPr>
          <w:rFonts w:hint="eastAsia" w:ascii="Times New Roman" w:hAnsi="宋体" w:eastAsia="宋体" w:cs="Times New Roman"/>
          <w:color w:val="000000"/>
          <w:szCs w:val="21"/>
        </w:rPr>
        <w:t>日</w:t>
      </w:r>
    </w:p>
    <w:p>
      <w:pPr>
        <w:rPr>
          <w:rFonts w:hint="eastAsia" w:ascii="黑体" w:hAnsi="Times New Roman" w:eastAsia="黑体" w:cs="Times New Roman"/>
          <w:b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B38DC"/>
    <w:rsid w:val="2D3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2022-03-27T13:22:00Z</dcterms:created>
  <dc:creator>Mofy</dc:creator>
  <cp:lastModifiedBy>Mofy</cp:lastModifiedBy>
  <dcterms:modified xsi:type="dcterms:W3CDTF">2022-03-27T13:23:19Z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8F4F19DA6D4F4488B52A25D50C719823</vt:lpwstr>
  </property>
</Properties>
</file>